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Mission Presbytery</w:t>
        <w:br w:type="textWrapping"/>
        <w:t xml:space="preserve">Church and Clerk of Session Information Update</w:t>
        <w:br w:type="textWrapping"/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complete this form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even if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Clerk of Session has not changed.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Church name and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ity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Church mailing address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Church physical address if different from mailing address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Church phone + area code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Church email and website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Region Assignment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- Circle one based on your current affiliation: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1080"/>
          <w:tab w:val="left" w:pos="3780"/>
          <w:tab w:val="left" w:pos="603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 xml:space="preserve">Austin </w:t>
        <w:tab/>
        <w:t xml:space="preserve">Corpus Christi </w:t>
        <w:tab/>
        <w:t xml:space="preserve">Hill Country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1080"/>
          <w:tab w:val="left" w:pos="3780"/>
          <w:tab w:val="left" w:pos="603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 xml:space="preserve">San Antonio </w:t>
        <w:tab/>
        <w:t xml:space="preserve">Valley </w:t>
        <w:tab/>
        <w:t xml:space="preserve">Victoria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Clerk of Session or Church Representative: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Phone number with area code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_________________________________________________________________________Email (other than church's email)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mail or e-mail the information to the Stated Clerk of Mission Presbytery.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Rev.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Laurie Palmer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statedclerk@missionpby.org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  <w:br w:type="textWrapping"/>
        <w:tab/>
        <w:t xml:space="preserve">Stated Clerk </w:t>
        <w:br w:type="textWrapping"/>
        <w:tab/>
        <w:t xml:space="preserve">Mission Presbytery </w:t>
        <w:br w:type="textWrapping"/>
        <w:tab/>
        <w:t xml:space="preserve">7201 Broadway, #303 </w:t>
        <w:br w:type="textWrapping"/>
        <w:tab/>
        <w:t xml:space="preserve">San Antonio, TX 78209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  <w:t xml:space="preserve">For Office Use: Initial when information is updated: _______ 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tatedclerk@missionp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7fWKip6IkrZC+/eDA4k7EYxFQ==">AMUW2mXUcqVdX7WJIt9MBYX85tj5sx+FVeqvWQxHi6y/URsNHvRD8BNUTBsInv8uP94hZ0jAtDVRMOCsW6jMqfFZ1gLo58qlXLY+avVZaRsqW+WYgTtva7o=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2019-01-02T20:23:00Z</dcterms:created>
  <dc:creator>Office Asst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